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40" w:rsidRPr="007A4140" w:rsidRDefault="00A823AF" w:rsidP="007A4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  <w:lang w:val="it-IT"/>
        </w:rPr>
      </w:pPr>
      <w:r>
        <w:rPr>
          <w:rFonts w:ascii="Courier New" w:eastAsia="Times New Roman" w:hAnsi="Courier New" w:cs="Courier New"/>
          <w:sz w:val="32"/>
          <w:szCs w:val="32"/>
          <w:lang w:val="it-IT"/>
        </w:rPr>
        <w:t>La Collina dei Ciliegi</w:t>
      </w:r>
      <w:r w:rsidR="007B45C2">
        <w:rPr>
          <w:rFonts w:ascii="Courier New" w:eastAsia="Times New Roman" w:hAnsi="Courier New" w:cs="Courier New"/>
          <w:sz w:val="32"/>
          <w:szCs w:val="32"/>
          <w:lang w:val="it-IT"/>
        </w:rPr>
        <w:t xml:space="preserve"> - BATTISTI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7A4140" w:rsidRPr="00A823AF" w:rsidTr="007A4140">
        <w:tc>
          <w:tcPr>
            <w:tcW w:w="4839" w:type="dxa"/>
          </w:tcPr>
          <w:p w:rsidR="00EA3F74" w:rsidRPr="00501D54" w:rsidRDefault="00EA3F74" w:rsidP="00254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DO MI7</w:t>
            </w:r>
          </w:p>
          <w:p w:rsidR="00254FC5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 xml:space="preserve">E se davvero tu vuoi vivere 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una vita luminosa e più fragrante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FA SOL DO</w:t>
            </w:r>
          </w:p>
          <w:p w:rsidR="00254FC5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 xml:space="preserve">cancella col coraggio 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quella supplica dagli occhi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MI7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troppo spesso la saggezza è solamente la prudenza più stagnante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FA SOL DO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e quasi sempre dietro la collina</w:t>
            </w:r>
            <w:r w:rsidR="00254FC5" w:rsidRPr="00501D54">
              <w:rPr>
                <w:rFonts w:ascii="Arial" w:hAnsi="Arial" w:cs="Arial"/>
                <w:b/>
                <w:lang w:val="it-IT"/>
              </w:rPr>
              <w:t>,</w:t>
            </w:r>
            <w:r w:rsidRPr="00501D54">
              <w:rPr>
                <w:rFonts w:ascii="Arial" w:hAnsi="Arial" w:cs="Arial"/>
                <w:b/>
                <w:lang w:val="it-IT"/>
              </w:rPr>
              <w:t xml:space="preserve"> il sole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MI7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Ma perché</w:t>
            </w:r>
            <w:r w:rsidR="00254FC5" w:rsidRPr="00501D54">
              <w:rPr>
                <w:rFonts w:ascii="Arial" w:hAnsi="Arial" w:cs="Arial"/>
                <w:b/>
                <w:lang w:val="it-IT"/>
              </w:rPr>
              <w:t>,</w:t>
            </w:r>
            <w:r w:rsidRPr="00501D54">
              <w:rPr>
                <w:rFonts w:ascii="Arial" w:hAnsi="Arial" w:cs="Arial"/>
                <w:b/>
                <w:lang w:val="it-IT"/>
              </w:rPr>
              <w:t xml:space="preserve"> tu non ti vuoi</w:t>
            </w:r>
            <w:r w:rsidR="00254FC5" w:rsidRPr="00501D54">
              <w:rPr>
                <w:rFonts w:ascii="Arial" w:hAnsi="Arial" w:cs="Arial"/>
                <w:b/>
                <w:lang w:val="it-IT"/>
              </w:rPr>
              <w:t>,</w:t>
            </w:r>
            <w:r w:rsidRPr="00501D54">
              <w:rPr>
                <w:rFonts w:ascii="Arial" w:hAnsi="Arial" w:cs="Arial"/>
                <w:b/>
                <w:lang w:val="it-IT"/>
              </w:rPr>
              <w:t xml:space="preserve"> azzurra e lucente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FA7+</w:t>
            </w:r>
          </w:p>
          <w:p w:rsidR="00254FC5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 xml:space="preserve">ma perché tu non vuoi 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spaziare con me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volando intorno la tradizione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come un colombo intorno a un pallone frenato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e con un colpo di becco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 xml:space="preserve">bene aggiustato forato </w:t>
            </w:r>
            <w:proofErr w:type="gramStart"/>
            <w:r w:rsidRPr="00501D54">
              <w:rPr>
                <w:rFonts w:ascii="Arial" w:hAnsi="Arial" w:cs="Arial"/>
                <w:b/>
                <w:lang w:val="it-IT"/>
              </w:rPr>
              <w:t>e</w:t>
            </w:r>
            <w:proofErr w:type="gramEnd"/>
            <w:r w:rsidRPr="00501D54">
              <w:rPr>
                <w:rFonts w:ascii="Arial" w:hAnsi="Arial" w:cs="Arial"/>
                <w:b/>
                <w:lang w:val="it-IT"/>
              </w:rPr>
              <w:t xml:space="preserve"> lui giù, giù, giù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 DO</w:t>
            </w:r>
          </w:p>
          <w:p w:rsidR="00254FC5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e noi ancora ancor più su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 DO</w:t>
            </w:r>
          </w:p>
          <w:p w:rsidR="00254FC5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planando sopra boschi di braccia tese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FA7+</w:t>
            </w:r>
          </w:p>
          <w:p w:rsidR="00254FC5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un sorriso che non ha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 DO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né più un volto, né più un'età</w:t>
            </w:r>
          </w:p>
          <w:p w:rsidR="00254FC5" w:rsidRPr="00501D54" w:rsidRDefault="00501D54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--------------------</w:t>
            </w:r>
          </w:p>
          <w:p w:rsidR="00254FC5" w:rsidRPr="00501D54" w:rsidRDefault="00254FC5" w:rsidP="00501D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</w:p>
          <w:p w:rsidR="00254FC5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E respirando brezze che dilagano su terre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FA7+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senza limiti e confini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 DO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ci allontaniamo e poi ci ritroviamo più vicini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FA7+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e più in alto e più in là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(se chiudi gli occhi un istante)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 DO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ora figli dell'immensità</w:t>
            </w:r>
          </w:p>
          <w:p w:rsidR="007A4140" w:rsidRPr="00501D54" w:rsidRDefault="007A4140" w:rsidP="00254FC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</w:p>
        </w:tc>
        <w:tc>
          <w:tcPr>
            <w:tcW w:w="4840" w:type="dxa"/>
          </w:tcPr>
          <w:p w:rsidR="007B45C2" w:rsidRPr="00501D54" w:rsidRDefault="007B45C2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MI7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Se segui la mia mente se segui la mia mente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FA SOL DO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abbandoni facilmente le antiche gelosie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ma non ti accorgi che è solo la paura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MI7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che inquina e uccide i sentimenti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FA SOL DO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le anime non hanno sesso né sono mie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MI7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 xml:space="preserve">Non </w:t>
            </w:r>
            <w:proofErr w:type="spellStart"/>
            <w:r w:rsidRPr="00501D54">
              <w:rPr>
                <w:rFonts w:ascii="Arial" w:hAnsi="Arial" w:cs="Arial"/>
                <w:b/>
                <w:lang w:val="it-IT"/>
              </w:rPr>
              <w:t>non</w:t>
            </w:r>
            <w:proofErr w:type="spellEnd"/>
            <w:r w:rsidRPr="00501D54">
              <w:rPr>
                <w:rFonts w:ascii="Arial" w:hAnsi="Arial" w:cs="Arial"/>
                <w:b/>
                <w:lang w:val="it-IT"/>
              </w:rPr>
              <w:t xml:space="preserve"> temere, tu non sarai preda dei venti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FA7+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 xml:space="preserve">ma perché non mi </w:t>
            </w:r>
            <w:proofErr w:type="spellStart"/>
            <w:r w:rsidRPr="00501D54">
              <w:rPr>
                <w:rFonts w:ascii="Arial" w:hAnsi="Arial" w:cs="Arial"/>
                <w:b/>
                <w:lang w:val="it-IT"/>
              </w:rPr>
              <w:t>dài</w:t>
            </w:r>
            <w:proofErr w:type="spellEnd"/>
            <w:r w:rsidRPr="00501D54">
              <w:rPr>
                <w:rFonts w:ascii="Arial" w:hAnsi="Arial" w:cs="Arial"/>
                <w:b/>
                <w:lang w:val="it-IT"/>
              </w:rPr>
              <w:t>, la tua mano perché?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Potremmo correre sulla collina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FA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e fra i ciliegi veder la mattina (e il giorno)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FA7+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E dando un calcio ad un sasso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residuo d'inferno e farlo rotolar giù, giù, giù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 DO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e noi ancora ancor più su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 DO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planando sopra boschi di braccia tese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FA7+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un sorriso che non ha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 DO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né più un volto, né più un'età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E respirando brezze che dilagano su terre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FA7+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senza limiti e confini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 DO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ci allontaniamo e poi ci ritroviamo più vicini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FA7+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e più in alto e più in là</w:t>
            </w:r>
          </w:p>
          <w:p w:rsidR="00254FC5" w:rsidRPr="00501D54" w:rsidRDefault="00254FC5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LAm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>MIm</w:t>
            </w:r>
            <w:proofErr w:type="spellEnd"/>
            <w:r w:rsidRPr="00501D54">
              <w:rPr>
                <w:rFonts w:ascii="Arial" w:hAnsi="Arial" w:cs="Arial"/>
                <w:b/>
                <w:color w:val="FF0000"/>
                <w:lang w:val="it-IT"/>
              </w:rPr>
              <w:t xml:space="preserve"> FA DO</w:t>
            </w:r>
          </w:p>
          <w:p w:rsidR="00A823AF" w:rsidRPr="00501D54" w:rsidRDefault="00A823AF" w:rsidP="00254F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501D54">
              <w:rPr>
                <w:rFonts w:ascii="Arial" w:hAnsi="Arial" w:cs="Arial"/>
                <w:b/>
                <w:lang w:val="it-IT"/>
              </w:rPr>
              <w:t>ora figli dell'immensità</w:t>
            </w:r>
          </w:p>
          <w:p w:rsidR="007A4140" w:rsidRPr="00501D54" w:rsidRDefault="007A4140" w:rsidP="00254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</w:p>
        </w:tc>
      </w:tr>
    </w:tbl>
    <w:p w:rsidR="00682907" w:rsidRDefault="00682907" w:rsidP="007A4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:rsidR="007B45C2" w:rsidRDefault="007B45C2" w:rsidP="00A82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sectPr w:rsidR="007B45C2" w:rsidSect="007A4140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40"/>
    <w:rsid w:val="00254FC5"/>
    <w:rsid w:val="003B218D"/>
    <w:rsid w:val="00501D54"/>
    <w:rsid w:val="0054185F"/>
    <w:rsid w:val="00682907"/>
    <w:rsid w:val="007A4140"/>
    <w:rsid w:val="007B45C2"/>
    <w:rsid w:val="00A823AF"/>
    <w:rsid w:val="00BB670F"/>
    <w:rsid w:val="00EA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A899"/>
  <w15:chartTrackingRefBased/>
  <w15:docId w15:val="{73BF408C-E41D-4F6C-8FDA-A1ED3AE6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4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A4140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39"/>
    <w:rsid w:val="007A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3</cp:revision>
  <dcterms:created xsi:type="dcterms:W3CDTF">2018-06-14T16:47:00Z</dcterms:created>
  <dcterms:modified xsi:type="dcterms:W3CDTF">2018-06-14T18:05:00Z</dcterms:modified>
</cp:coreProperties>
</file>